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9512A4">
        <w:tc>
          <w:tcPr>
            <w:tcW w:w="3188" w:type="dxa"/>
            <w:shd w:val="clear" w:color="auto" w:fill="C9F9FC" w:themeFill="accent3" w:themeFillTint="33"/>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9F9FC" w:themeFill="accent3" w:themeFillTint="33"/>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3155CF3C"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0B15EF" w:rsidRPr="009512A4">
        <w:rPr>
          <w:rFonts w:ascii="Arial" w:hAnsi="Arial" w:cs="Arial"/>
          <w:b/>
          <w:sz w:val="22"/>
          <w:szCs w:val="22"/>
        </w:rPr>
        <w:t>»Izvajanje storitev tehnika v Domu kulture Brežice in na terenu za občinske prireditve v obdobju od 1.7.2026 do 30.6.2030«</w:t>
      </w:r>
      <w:r w:rsidR="00D3701D" w:rsidRPr="009512A4">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9A3B7A8" w14:textId="77777777" w:rsidR="009512A4" w:rsidRPr="009A23B4" w:rsidRDefault="009512A4" w:rsidP="009512A4">
      <w:pPr>
        <w:numPr>
          <w:ilvl w:val="0"/>
          <w:numId w:val="14"/>
        </w:numPr>
        <w:tabs>
          <w:tab w:val="clear" w:pos="2880"/>
        </w:tabs>
        <w:ind w:left="709" w:hanging="425"/>
        <w:jc w:val="both"/>
        <w:rPr>
          <w:rFonts w:ascii="Arial" w:hAnsi="Arial" w:cs="Arial"/>
          <w:color w:val="000000"/>
          <w:sz w:val="22"/>
          <w:szCs w:val="22"/>
        </w:rPr>
      </w:pPr>
      <w:r w:rsidRPr="00454155">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w:t>
      </w:r>
      <w:r w:rsidRPr="00454155">
        <w:rPr>
          <w:rFonts w:ascii="Arial" w:hAnsi="Arial" w:cs="Arial"/>
          <w:color w:val="000000"/>
          <w:sz w:val="22"/>
          <w:szCs w:val="22"/>
        </w:rPr>
        <w:t>v nadaljevanju: ZJN-3)</w:t>
      </w:r>
      <w:r w:rsidRPr="00454155">
        <w:rPr>
          <w:rFonts w:ascii="Arial" w:hAnsi="Arial" w:cs="Arial"/>
          <w:bCs/>
          <w:color w:val="000000"/>
          <w:sz w:val="22"/>
          <w:szCs w:val="22"/>
        </w:rPr>
        <w:t>.</w:t>
      </w:r>
    </w:p>
    <w:p w14:paraId="48C998A6" w14:textId="77777777" w:rsidR="009512A4" w:rsidRPr="009A23B4" w:rsidRDefault="009512A4" w:rsidP="009512A4">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Pr="005A2DA6">
        <w:rPr>
          <w:rFonts w:ascii="Arial" w:hAnsi="Arial" w:cs="Arial"/>
          <w:color w:val="000000"/>
          <w:sz w:val="22"/>
          <w:szCs w:val="22"/>
        </w:rPr>
        <w:t>z izrečenimi stranskimi sankcijami izločitve iz postopkov javnega naročanja</w:t>
      </w:r>
      <w:r w:rsidRPr="00485DB7">
        <w:rPr>
          <w:rFonts w:ascii="Arial" w:hAnsi="Arial" w:cs="Arial"/>
          <w:sz w:val="22"/>
          <w:szCs w:val="22"/>
        </w:rPr>
        <w:t xml:space="preserve"> iz a) točke četrtega odstavka 75. člena ZJN-3.</w:t>
      </w:r>
    </w:p>
    <w:p w14:paraId="78F1F25E" w14:textId="77777777" w:rsidR="009512A4" w:rsidRPr="00454155" w:rsidRDefault="009512A4" w:rsidP="009512A4">
      <w:pPr>
        <w:numPr>
          <w:ilvl w:val="0"/>
          <w:numId w:val="14"/>
        </w:numPr>
        <w:tabs>
          <w:tab w:val="clear" w:pos="2880"/>
        </w:tabs>
        <w:ind w:left="709" w:hanging="425"/>
        <w:jc w:val="both"/>
        <w:rPr>
          <w:rFonts w:ascii="Arial" w:hAnsi="Arial" w:cs="Arial"/>
          <w:color w:val="000000"/>
          <w:sz w:val="22"/>
          <w:szCs w:val="22"/>
        </w:rPr>
      </w:pPr>
      <w:r w:rsidRPr="00454155">
        <w:rPr>
          <w:rFonts w:ascii="Arial" w:hAnsi="Arial" w:cs="Arial"/>
          <w:color w:val="000000"/>
          <w:sz w:val="22"/>
          <w:szCs w:val="22"/>
        </w:rPr>
        <w:t xml:space="preserve">Da naša družba na dan, ko poteče rok za oddajo ponudb, ni uvrščena v evidenco gospodarskih subjektov z izrečenimi stranskimi sankcijami izločitve iz postopkov javnega naročanja iz </w:t>
      </w:r>
      <w:r w:rsidRPr="00454155">
        <w:rPr>
          <w:rFonts w:asciiTheme="minorHAnsi" w:hAnsiTheme="minorHAnsi" w:cstheme="minorHAnsi"/>
          <w:sz w:val="22"/>
          <w:szCs w:val="22"/>
        </w:rPr>
        <w:t>110. člena ZJN-3.</w:t>
      </w:r>
    </w:p>
    <w:p w14:paraId="74EBE6B9" w14:textId="77777777" w:rsidR="009512A4" w:rsidRPr="00454155" w:rsidRDefault="009512A4" w:rsidP="009512A4">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18FF3AAD" w14:textId="77777777" w:rsidR="009512A4" w:rsidRPr="00454155" w:rsidRDefault="009512A4" w:rsidP="009512A4">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delo, </w:t>
      </w:r>
      <w:r w:rsidRPr="00454155">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27AAEE1" w14:textId="77777777" w:rsidR="009512A4" w:rsidRPr="00454155" w:rsidRDefault="009512A4" w:rsidP="009512A4">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0793B1C7" w14:textId="77777777" w:rsidR="009512A4" w:rsidRPr="00454155" w:rsidRDefault="009512A4" w:rsidP="009512A4">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t>Da nismo sklenili dogovora z drugimi gospodarskimi subjekti, katerega cilj ali učinek je preprečevanje, omejevanje ali izkrivljanje konkurence.</w:t>
      </w:r>
    </w:p>
    <w:p w14:paraId="4817D012" w14:textId="77777777" w:rsidR="009512A4" w:rsidRPr="00454155" w:rsidRDefault="009512A4" w:rsidP="009512A4">
      <w:pPr>
        <w:numPr>
          <w:ilvl w:val="0"/>
          <w:numId w:val="14"/>
        </w:numPr>
        <w:tabs>
          <w:tab w:val="clear" w:pos="2880"/>
        </w:tabs>
        <w:ind w:left="709" w:hanging="425"/>
        <w:jc w:val="both"/>
        <w:rPr>
          <w:rFonts w:ascii="Arial" w:hAnsi="Arial" w:cs="Arial"/>
          <w:sz w:val="22"/>
          <w:szCs w:val="22"/>
        </w:rPr>
      </w:pPr>
      <w:r w:rsidRPr="00454155">
        <w:rPr>
          <w:rFonts w:ascii="Arial" w:hAnsi="Arial" w:cs="Arial"/>
          <w:sz w:val="22"/>
          <w:szCs w:val="22"/>
        </w:rPr>
        <w:lastRenderedPageBreak/>
        <w:t>Da pri dajanju informacij za preverjanje pogojev nismo podali resnih zavajajočih informacij oziroma nismo prikrili zahtevanih podatkov.</w:t>
      </w:r>
    </w:p>
    <w:p w14:paraId="549625E5" w14:textId="77777777" w:rsidR="009512A4" w:rsidRPr="00454155" w:rsidRDefault="009512A4" w:rsidP="009512A4">
      <w:pPr>
        <w:pStyle w:val="Odstavekseznama"/>
        <w:numPr>
          <w:ilvl w:val="0"/>
          <w:numId w:val="14"/>
        </w:numPr>
        <w:tabs>
          <w:tab w:val="clear" w:pos="2880"/>
        </w:tabs>
        <w:ind w:left="709" w:hanging="425"/>
        <w:jc w:val="both"/>
        <w:rPr>
          <w:rFonts w:ascii="Arial" w:hAnsi="Arial" w:cs="Arial"/>
        </w:rPr>
      </w:pPr>
      <w:r w:rsidRPr="00454155">
        <w:rPr>
          <w:rFonts w:ascii="Arial" w:hAnsi="Arial" w:cs="Arial"/>
        </w:rPr>
        <w:t>Da kot gospodarski subjekt nismo v enem od naslednjih položajev:</w:t>
      </w:r>
    </w:p>
    <w:p w14:paraId="1F38967D" w14:textId="77777777" w:rsidR="009512A4" w:rsidRPr="00454155" w:rsidRDefault="009512A4" w:rsidP="009512A4">
      <w:pPr>
        <w:pStyle w:val="Odstavekseznama"/>
        <w:numPr>
          <w:ilvl w:val="1"/>
          <w:numId w:val="22"/>
        </w:numPr>
        <w:spacing w:after="0" w:line="240" w:lineRule="auto"/>
        <w:jc w:val="both"/>
        <w:rPr>
          <w:rFonts w:asciiTheme="minorHAnsi" w:hAnsiTheme="minorHAnsi" w:cstheme="minorHAnsi"/>
        </w:rPr>
      </w:pPr>
      <w:r w:rsidRPr="00454155">
        <w:rPr>
          <w:rFonts w:asciiTheme="minorHAnsi" w:hAnsiTheme="minorHAnsi" w:cstheme="minorHAnsi"/>
        </w:rPr>
        <w:t>nad nami se ni pričel postopek zaradi insolventnosti ali prisilnega prenehanja po zakonu, ki ureja postopek zaradi insolventnosti in prisilnega prenehanja, ali postopek likvidacije po zakonu, ki ureja gospodarske družbe, če njegova sredstva ali poslovanje upravlja upravitelja ali sodišče, ali</w:t>
      </w:r>
    </w:p>
    <w:p w14:paraId="58F1FA26" w14:textId="77777777" w:rsidR="009512A4" w:rsidRPr="00454155" w:rsidRDefault="009512A4" w:rsidP="009512A4">
      <w:pPr>
        <w:pStyle w:val="Odstavekseznama"/>
        <w:numPr>
          <w:ilvl w:val="1"/>
          <w:numId w:val="22"/>
        </w:numPr>
        <w:spacing w:after="0" w:line="240" w:lineRule="auto"/>
        <w:jc w:val="both"/>
        <w:rPr>
          <w:rFonts w:asciiTheme="minorHAnsi" w:hAnsiTheme="minorHAnsi" w:cstheme="minorHAnsi"/>
        </w:rPr>
      </w:pPr>
      <w:r w:rsidRPr="00454155">
        <w:rPr>
          <w:rFonts w:asciiTheme="minorHAnsi" w:hAnsiTheme="minorHAnsi" w:cstheme="minorHAnsi"/>
        </w:rPr>
        <w:t>naše poslovne dejavnosti niso začasno ustavljene oz.</w:t>
      </w:r>
    </w:p>
    <w:p w14:paraId="56165B3F" w14:textId="77777777" w:rsidR="009512A4" w:rsidRPr="00454155" w:rsidRDefault="009512A4" w:rsidP="009512A4">
      <w:pPr>
        <w:pStyle w:val="Odstavekseznama"/>
        <w:numPr>
          <w:ilvl w:val="1"/>
          <w:numId w:val="22"/>
        </w:numPr>
        <w:spacing w:after="0" w:line="240" w:lineRule="auto"/>
        <w:jc w:val="both"/>
        <w:rPr>
          <w:rFonts w:asciiTheme="minorHAnsi" w:hAnsiTheme="minorHAnsi" w:cstheme="minorHAnsi"/>
        </w:rPr>
      </w:pPr>
      <w:r w:rsidRPr="00454155">
        <w:rPr>
          <w:rFonts w:asciiTheme="minorHAnsi" w:hAnsiTheme="minorHAnsi" w:cstheme="minorHAnsi"/>
        </w:rPr>
        <w:t>se nad nami ni pričel postopek ali pa je nastal položaj z enakimi pravnimi posledicami kot v prvih dveh alinejah v skladu s predpisi druge države.</w:t>
      </w:r>
    </w:p>
    <w:p w14:paraId="32B758C1" w14:textId="77777777" w:rsidR="009512A4" w:rsidRPr="00454155" w:rsidRDefault="009512A4" w:rsidP="009512A4">
      <w:pPr>
        <w:jc w:val="both"/>
        <w:rPr>
          <w:rFonts w:asciiTheme="minorHAnsi" w:hAnsiTheme="minorHAnsi" w:cstheme="minorHAnsi"/>
        </w:rPr>
      </w:pPr>
    </w:p>
    <w:p w14:paraId="3ED4A7EC" w14:textId="77777777" w:rsidR="009512A4" w:rsidRPr="00454155" w:rsidRDefault="009512A4" w:rsidP="009512A4">
      <w:pPr>
        <w:pStyle w:val="Odstavekseznama"/>
        <w:numPr>
          <w:ilvl w:val="0"/>
          <w:numId w:val="14"/>
        </w:numPr>
        <w:tabs>
          <w:tab w:val="clear" w:pos="2880"/>
        </w:tabs>
        <w:spacing w:line="360" w:lineRule="auto"/>
        <w:ind w:left="851" w:hanging="567"/>
        <w:jc w:val="both"/>
        <w:rPr>
          <w:rFonts w:ascii="Arial" w:hAnsi="Arial" w:cs="Arial"/>
        </w:rPr>
      </w:pPr>
      <w:r w:rsidRPr="00454155">
        <w:rPr>
          <w:rFonts w:ascii="Arial" w:hAnsi="Arial" w:cs="Arial"/>
        </w:rPr>
        <w:t>Da smo vpisani v poklicni register _________________________________ in/oz. v poslovni register ________________________________ (</w:t>
      </w:r>
      <w:r w:rsidRPr="00454155">
        <w:rPr>
          <w:rFonts w:ascii="Arial" w:hAnsi="Arial" w:cs="Arial"/>
          <w:b/>
          <w:bCs/>
          <w:i/>
          <w:color w:val="0F6FC6" w:themeColor="accent1"/>
        </w:rPr>
        <w:t>vpišite ustrezni register</w:t>
      </w:r>
      <w:r w:rsidRPr="00454155">
        <w:rPr>
          <w:rFonts w:ascii="Arial" w:hAnsi="Arial" w:cs="Arial"/>
        </w:rPr>
        <w:t>) in smo registrirani za zakonito opravljanje dejavnosti, ki so predmet tega javnega naročila.</w:t>
      </w:r>
    </w:p>
    <w:p w14:paraId="55501F63" w14:textId="67C6BB90" w:rsidR="000E7685" w:rsidRPr="009512A4" w:rsidRDefault="000E7685" w:rsidP="004A4603">
      <w:pPr>
        <w:numPr>
          <w:ilvl w:val="0"/>
          <w:numId w:val="14"/>
        </w:numPr>
        <w:ind w:left="709" w:hanging="425"/>
        <w:jc w:val="both"/>
        <w:rPr>
          <w:rFonts w:ascii="Arial" w:hAnsi="Arial" w:cs="Arial"/>
          <w:sz w:val="22"/>
          <w:szCs w:val="22"/>
        </w:rPr>
      </w:pPr>
      <w:r w:rsidRPr="009512A4">
        <w:rPr>
          <w:rFonts w:ascii="Arial" w:hAnsi="Arial" w:cs="Arial"/>
          <w:sz w:val="22"/>
          <w:szCs w:val="22"/>
        </w:rPr>
        <w:t xml:space="preserve">Da v zadnjih </w:t>
      </w:r>
      <w:r w:rsidR="00867577" w:rsidRPr="009512A4">
        <w:rPr>
          <w:rFonts w:ascii="Arial" w:hAnsi="Arial" w:cs="Arial"/>
          <w:sz w:val="22"/>
          <w:szCs w:val="22"/>
        </w:rPr>
        <w:t>petih</w:t>
      </w:r>
      <w:r w:rsidRPr="009512A4">
        <w:rPr>
          <w:rFonts w:ascii="Arial" w:hAnsi="Arial" w:cs="Arial"/>
          <w:sz w:val="22"/>
          <w:szCs w:val="22"/>
        </w:rPr>
        <w:t xml:space="preserve"> mesecih pred oddajo </w:t>
      </w:r>
      <w:r w:rsidR="00867577" w:rsidRPr="009512A4">
        <w:rPr>
          <w:rFonts w:ascii="Arial" w:hAnsi="Arial" w:cs="Arial"/>
          <w:sz w:val="22"/>
          <w:szCs w:val="22"/>
        </w:rPr>
        <w:t>te ponudbe</w:t>
      </w:r>
      <w:r w:rsidRPr="009512A4">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20C2CE6C" w14:textId="7AFDB1A9" w:rsidR="0036599B" w:rsidRPr="009512A4" w:rsidRDefault="00726265" w:rsidP="0036599B">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16DE8B2" w14:textId="1B2B8A2D" w:rsidR="009512A4" w:rsidRDefault="009512A4" w:rsidP="009512A4">
      <w:pPr>
        <w:numPr>
          <w:ilvl w:val="0"/>
          <w:numId w:val="14"/>
        </w:numPr>
        <w:ind w:left="709" w:hanging="425"/>
        <w:jc w:val="both"/>
        <w:rPr>
          <w:rFonts w:ascii="Arial" w:hAnsi="Arial" w:cs="Arial"/>
          <w:sz w:val="22"/>
          <w:szCs w:val="22"/>
        </w:rPr>
      </w:pPr>
      <w:r w:rsidRPr="00C77F74">
        <w:rPr>
          <w:rFonts w:ascii="Arial" w:hAnsi="Arial" w:cs="Arial"/>
          <w:sz w:val="22"/>
          <w:szCs w:val="22"/>
        </w:rPr>
        <w:t xml:space="preserve">Da </w:t>
      </w:r>
      <w:r>
        <w:rPr>
          <w:rFonts w:ascii="Arial" w:hAnsi="Arial" w:cs="Arial"/>
          <w:sz w:val="22"/>
          <w:szCs w:val="22"/>
        </w:rPr>
        <w:t>izpolnjujemo</w:t>
      </w:r>
      <w:r w:rsidRPr="00C77F74">
        <w:rPr>
          <w:rFonts w:ascii="Arial" w:hAnsi="Arial" w:cs="Arial"/>
          <w:sz w:val="22"/>
          <w:szCs w:val="22"/>
        </w:rPr>
        <w:t xml:space="preserve"> vse kadrovske pogoje in zahteve, določene v točki B.III.2.5 razpisne dokumentacije (str. 15).</w:t>
      </w:r>
    </w:p>
    <w:p w14:paraId="1084B46E" w14:textId="77777777" w:rsidR="009512A4" w:rsidRDefault="009512A4" w:rsidP="009512A4">
      <w:pPr>
        <w:jc w:val="both"/>
        <w:rPr>
          <w:rFonts w:ascii="Arial" w:hAnsi="Arial" w:cs="Arial"/>
          <w:i/>
          <w:iCs/>
          <w:u w:val="single"/>
        </w:rPr>
      </w:pPr>
    </w:p>
    <w:p w14:paraId="4E0AA98A" w14:textId="376A8AE1" w:rsidR="009512A4" w:rsidRPr="00C77F74" w:rsidRDefault="009512A4" w:rsidP="009512A4">
      <w:pPr>
        <w:jc w:val="both"/>
        <w:rPr>
          <w:rFonts w:ascii="Arial" w:hAnsi="Arial" w:cs="Arial"/>
          <w:i/>
          <w:iCs/>
          <w:sz w:val="22"/>
          <w:szCs w:val="22"/>
          <w:u w:val="single"/>
        </w:rPr>
      </w:pPr>
      <w:r w:rsidRPr="00C77F74">
        <w:rPr>
          <w:rFonts w:ascii="Arial" w:hAnsi="Arial" w:cs="Arial"/>
          <w:i/>
          <w:iCs/>
          <w:sz w:val="22"/>
          <w:szCs w:val="22"/>
          <w:u w:val="single"/>
        </w:rPr>
        <w:t xml:space="preserve">V primeru, da </w:t>
      </w:r>
      <w:r>
        <w:rPr>
          <w:rFonts w:ascii="Arial" w:hAnsi="Arial" w:cs="Arial"/>
          <w:i/>
          <w:iCs/>
          <w:sz w:val="22"/>
          <w:szCs w:val="22"/>
          <w:u w:val="single"/>
        </w:rPr>
        <w:t>pogojev</w:t>
      </w:r>
      <w:r w:rsidRPr="00C77F74">
        <w:rPr>
          <w:rFonts w:ascii="Arial" w:hAnsi="Arial" w:cs="Arial"/>
          <w:i/>
          <w:iCs/>
          <w:sz w:val="22"/>
          <w:szCs w:val="22"/>
          <w:u w:val="single"/>
        </w:rPr>
        <w:t xml:space="preserve"> </w:t>
      </w:r>
      <w:r>
        <w:rPr>
          <w:rFonts w:ascii="Arial" w:hAnsi="Arial" w:cs="Arial"/>
          <w:i/>
          <w:iCs/>
          <w:sz w:val="22"/>
          <w:szCs w:val="22"/>
          <w:u w:val="single"/>
        </w:rPr>
        <w:t>kadrovske sposobnosti</w:t>
      </w:r>
      <w:r>
        <w:rPr>
          <w:rFonts w:ascii="Arial" w:hAnsi="Arial" w:cs="Arial"/>
          <w:i/>
          <w:iCs/>
          <w:sz w:val="22"/>
          <w:szCs w:val="22"/>
          <w:u w:val="single"/>
        </w:rPr>
        <w:t xml:space="preserve"> ne dokazujete</w:t>
      </w:r>
      <w:r w:rsidRPr="00C77F74">
        <w:rPr>
          <w:rFonts w:ascii="Arial" w:hAnsi="Arial" w:cs="Arial"/>
          <w:i/>
          <w:iCs/>
          <w:sz w:val="22"/>
          <w:szCs w:val="22"/>
          <w:u w:val="single"/>
        </w:rPr>
        <w:t>, na spodnjo črto vpišite, kdo bo ta pogoj izpolnil.</w:t>
      </w:r>
    </w:p>
    <w:p w14:paraId="0A16FB36" w14:textId="77777777" w:rsidR="009512A4" w:rsidRPr="00C77F74" w:rsidRDefault="009512A4" w:rsidP="009512A4">
      <w:pPr>
        <w:jc w:val="both"/>
        <w:rPr>
          <w:rFonts w:ascii="Arial" w:hAnsi="Arial" w:cs="Arial"/>
          <w:sz w:val="22"/>
          <w:szCs w:val="22"/>
          <w:u w:val="single"/>
        </w:rPr>
      </w:pPr>
    </w:p>
    <w:p w14:paraId="2EB0058F" w14:textId="77777777" w:rsidR="009512A4" w:rsidRPr="00C77F74" w:rsidRDefault="009512A4" w:rsidP="009512A4">
      <w:pPr>
        <w:ind w:left="646"/>
        <w:jc w:val="both"/>
        <w:rPr>
          <w:rFonts w:ascii="Arial" w:hAnsi="Arial" w:cs="Arial"/>
          <w:sz w:val="22"/>
          <w:szCs w:val="22"/>
        </w:rPr>
      </w:pPr>
      <w:r w:rsidRPr="00C77F74">
        <w:rPr>
          <w:rFonts w:ascii="Arial" w:hAnsi="Arial" w:cs="Arial"/>
          <w:b/>
          <w:sz w:val="22"/>
          <w:szCs w:val="22"/>
        </w:rPr>
        <w:t xml:space="preserve">Pogoj v celoti izpolnjuje </w:t>
      </w:r>
      <w:r w:rsidRPr="00C77F74">
        <w:rPr>
          <w:rFonts w:ascii="Arial" w:hAnsi="Arial" w:cs="Arial"/>
          <w:sz w:val="22"/>
          <w:szCs w:val="22"/>
        </w:rPr>
        <w:t>____________________________________________________________________.</w:t>
      </w:r>
    </w:p>
    <w:p w14:paraId="31D2089B" w14:textId="77777777" w:rsidR="009512A4" w:rsidRDefault="009512A4" w:rsidP="009512A4">
      <w:pPr>
        <w:ind w:left="709"/>
        <w:jc w:val="both"/>
        <w:rPr>
          <w:rFonts w:ascii="Arial" w:hAnsi="Arial" w:cs="Arial"/>
          <w:sz w:val="22"/>
          <w:szCs w:val="22"/>
        </w:rPr>
      </w:pPr>
    </w:p>
    <w:p w14:paraId="61A0EAFD" w14:textId="77777777" w:rsidR="009512A4" w:rsidRPr="00054903" w:rsidRDefault="009512A4" w:rsidP="009512A4">
      <w:pPr>
        <w:numPr>
          <w:ilvl w:val="0"/>
          <w:numId w:val="14"/>
        </w:numPr>
        <w:ind w:left="709" w:hanging="425"/>
        <w:jc w:val="both"/>
        <w:rPr>
          <w:rFonts w:ascii="Arial" w:hAnsi="Arial" w:cs="Arial"/>
          <w:sz w:val="22"/>
          <w:szCs w:val="22"/>
        </w:rPr>
      </w:pPr>
      <w:r w:rsidRPr="00054903">
        <w:rPr>
          <w:rFonts w:ascii="Arial" w:hAnsi="Arial" w:cs="Arial"/>
          <w:sz w:val="22"/>
          <w:szCs w:val="22"/>
        </w:rPr>
        <w:t>Da bomo, če bomo izbrani za izvedbo predmetnega naročila, naročniku dostavili ustrezne finančne instrumente za zavarovanje dobre izvedbe del v skladu z določili razpisne dokumentacije za predmetno javno naročilo.</w:t>
      </w:r>
    </w:p>
    <w:p w14:paraId="7563CD17" w14:textId="77777777" w:rsidR="009512A4" w:rsidRDefault="009512A4" w:rsidP="009512A4">
      <w:pPr>
        <w:jc w:val="both"/>
        <w:rPr>
          <w:rFonts w:ascii="Arial" w:hAnsi="Arial" w:cs="Arial"/>
          <w:sz w:val="22"/>
          <w:szCs w:val="22"/>
          <w:u w:val="single"/>
        </w:rPr>
      </w:pPr>
    </w:p>
    <w:p w14:paraId="10BFDBC0" w14:textId="1BA0422A" w:rsidR="009512A4" w:rsidRPr="00054903" w:rsidRDefault="009512A4" w:rsidP="009512A4">
      <w:pPr>
        <w:pStyle w:val="Odstavekseznama"/>
        <w:spacing w:after="0" w:line="240" w:lineRule="auto"/>
        <w:ind w:left="0"/>
        <w:jc w:val="both"/>
        <w:rPr>
          <w:rFonts w:ascii="Arial" w:hAnsi="Arial" w:cs="Arial"/>
          <w:i/>
          <w:iCs/>
          <w:u w:val="single"/>
          <w:lang w:eastAsia="sl-SI"/>
        </w:rPr>
      </w:pPr>
      <w:r w:rsidRPr="00054903">
        <w:rPr>
          <w:rFonts w:ascii="Arial" w:hAnsi="Arial" w:cs="Arial"/>
          <w:i/>
          <w:iCs/>
          <w:u w:val="single"/>
          <w:lang w:eastAsia="sl-SI"/>
        </w:rPr>
        <w:t>V primeru, da ne zagotavlja</w:t>
      </w:r>
      <w:r>
        <w:rPr>
          <w:rFonts w:ascii="Arial" w:hAnsi="Arial" w:cs="Arial"/>
          <w:i/>
          <w:iCs/>
          <w:u w:val="single"/>
          <w:lang w:eastAsia="sl-SI"/>
        </w:rPr>
        <w:t>te</w:t>
      </w:r>
      <w:r w:rsidRPr="00054903">
        <w:rPr>
          <w:rFonts w:ascii="Arial" w:hAnsi="Arial" w:cs="Arial"/>
          <w:i/>
          <w:iCs/>
          <w:u w:val="single"/>
          <w:lang w:eastAsia="sl-SI"/>
        </w:rPr>
        <w:t xml:space="preserve"> dostave ustreznih finančnih instrumentov za zavarovanje dobre izvedbe del, na spodnjo črto vpišite, kdo bo ta pogoj izpolnil.</w:t>
      </w:r>
    </w:p>
    <w:p w14:paraId="2B5E19E9" w14:textId="77777777" w:rsidR="009512A4" w:rsidRDefault="009512A4" w:rsidP="009512A4">
      <w:pPr>
        <w:pStyle w:val="Odstavekseznama"/>
        <w:spacing w:after="0" w:line="240" w:lineRule="auto"/>
        <w:ind w:left="644"/>
        <w:jc w:val="both"/>
        <w:rPr>
          <w:rFonts w:ascii="Arial" w:hAnsi="Arial" w:cs="Arial"/>
          <w:u w:val="single"/>
          <w:lang w:eastAsia="sl-SI"/>
        </w:rPr>
      </w:pPr>
    </w:p>
    <w:p w14:paraId="5414CC38" w14:textId="77777777" w:rsidR="009512A4" w:rsidRDefault="009512A4" w:rsidP="009512A4">
      <w:pPr>
        <w:pStyle w:val="Odstavekseznama"/>
        <w:spacing w:after="0" w:line="240" w:lineRule="auto"/>
        <w:ind w:left="644"/>
        <w:jc w:val="both"/>
        <w:rPr>
          <w:rFonts w:ascii="Arial" w:hAnsi="Arial" w:cs="Arial"/>
        </w:rPr>
      </w:pPr>
      <w:r w:rsidRPr="00054903">
        <w:rPr>
          <w:rFonts w:ascii="Arial" w:hAnsi="Arial" w:cs="Arial"/>
          <w:b/>
        </w:rPr>
        <w:t xml:space="preserve">Pogoj v celoti izpolnjuje </w:t>
      </w:r>
      <w:r w:rsidRPr="00054903">
        <w:rPr>
          <w:rFonts w:ascii="Arial" w:hAnsi="Arial" w:cs="Arial"/>
        </w:rPr>
        <w:t>_________________________________________________</w:t>
      </w:r>
      <w:r>
        <w:rPr>
          <w:rFonts w:ascii="Arial" w:hAnsi="Arial" w:cs="Arial"/>
        </w:rPr>
        <w:t>___________</w:t>
      </w:r>
      <w:r w:rsidRPr="00054903">
        <w:rPr>
          <w:rFonts w:ascii="Arial" w:hAnsi="Arial" w:cs="Arial"/>
        </w:rPr>
        <w:t>________.</w:t>
      </w:r>
    </w:p>
    <w:p w14:paraId="3CEB729C" w14:textId="77777777" w:rsidR="009512A4" w:rsidRPr="00054903" w:rsidRDefault="009512A4" w:rsidP="009512A4">
      <w:pPr>
        <w:pStyle w:val="Odstavekseznama"/>
        <w:spacing w:after="0" w:line="240" w:lineRule="auto"/>
        <w:ind w:left="644"/>
        <w:jc w:val="both"/>
        <w:rPr>
          <w:rFonts w:ascii="Arial" w:hAnsi="Arial" w:cs="Arial"/>
          <w:b/>
        </w:rPr>
      </w:pPr>
    </w:p>
    <w:p w14:paraId="2F98A496" w14:textId="542EA2B7" w:rsidR="009512A4" w:rsidRDefault="009512A4" w:rsidP="009512A4">
      <w:pPr>
        <w:numPr>
          <w:ilvl w:val="0"/>
          <w:numId w:val="14"/>
        </w:numPr>
        <w:tabs>
          <w:tab w:val="num" w:pos="720"/>
        </w:tabs>
        <w:ind w:left="709" w:hanging="425"/>
        <w:jc w:val="both"/>
        <w:rPr>
          <w:rFonts w:ascii="Arial" w:hAnsi="Arial" w:cs="Arial"/>
          <w:sz w:val="22"/>
          <w:szCs w:val="22"/>
        </w:rPr>
      </w:pPr>
      <w:r w:rsidRPr="00454155">
        <w:rPr>
          <w:rFonts w:ascii="Arial" w:hAnsi="Arial" w:cs="Arial"/>
          <w:sz w:val="22"/>
          <w:szCs w:val="22"/>
        </w:rPr>
        <w:t xml:space="preserve">Da </w:t>
      </w:r>
      <w:r>
        <w:rPr>
          <w:rFonts w:ascii="Arial" w:hAnsi="Arial" w:cs="Arial"/>
          <w:sz w:val="22"/>
          <w:szCs w:val="22"/>
        </w:rPr>
        <w:t>smo</w:t>
      </w:r>
      <w:r w:rsidRPr="00454155">
        <w:rPr>
          <w:rFonts w:ascii="Arial" w:hAnsi="Arial" w:cs="Arial"/>
          <w:sz w:val="22"/>
          <w:szCs w:val="22"/>
        </w:rPr>
        <w:t xml:space="preserve"> v obdobju zadnjih 12 mesecev pred rokom za oddajo ponudb na transakcijskem računu iz naslova poslovanja doseg</w:t>
      </w:r>
      <w:r>
        <w:rPr>
          <w:rFonts w:ascii="Arial" w:hAnsi="Arial" w:cs="Arial"/>
          <w:sz w:val="22"/>
          <w:szCs w:val="22"/>
        </w:rPr>
        <w:t>li</w:t>
      </w:r>
      <w:r w:rsidRPr="00454155">
        <w:rPr>
          <w:rFonts w:ascii="Arial" w:hAnsi="Arial" w:cs="Arial"/>
          <w:sz w:val="22"/>
          <w:szCs w:val="22"/>
        </w:rPr>
        <w:t xml:space="preserve"> skupne prilive v višini najmanj 20.000,00 EUR (ustrezno obkrožiti in izpolniti):</w:t>
      </w:r>
    </w:p>
    <w:p w14:paraId="0DEEE723" w14:textId="77777777" w:rsidR="009512A4" w:rsidRPr="00454155" w:rsidRDefault="009512A4" w:rsidP="009512A4">
      <w:pPr>
        <w:ind w:left="709"/>
        <w:jc w:val="both"/>
        <w:rPr>
          <w:rFonts w:ascii="Arial" w:hAnsi="Arial" w:cs="Arial"/>
          <w:sz w:val="22"/>
          <w:szCs w:val="22"/>
        </w:rPr>
      </w:pPr>
    </w:p>
    <w:p w14:paraId="2125D89F" w14:textId="77777777" w:rsidR="009512A4" w:rsidRPr="00454155" w:rsidRDefault="009512A4" w:rsidP="009512A4">
      <w:pPr>
        <w:pStyle w:val="Odstavekseznama"/>
        <w:numPr>
          <w:ilvl w:val="0"/>
          <w:numId w:val="23"/>
        </w:numPr>
        <w:jc w:val="both"/>
        <w:rPr>
          <w:rFonts w:ascii="Arial" w:hAnsi="Arial" w:cs="Arial"/>
        </w:rPr>
      </w:pPr>
      <w:r w:rsidRPr="00454155">
        <w:rPr>
          <w:rFonts w:ascii="Arial" w:hAnsi="Arial" w:cs="Arial"/>
        </w:rPr>
        <w:t>v obdobju zadnjih 12 mesecev pred rokom za oddajo ponudb oz.</w:t>
      </w:r>
    </w:p>
    <w:p w14:paraId="43F41A5D" w14:textId="77777777" w:rsidR="009512A4" w:rsidRDefault="009512A4" w:rsidP="009512A4">
      <w:pPr>
        <w:ind w:left="709"/>
        <w:jc w:val="both"/>
        <w:rPr>
          <w:rFonts w:ascii="Arial" w:hAnsi="Arial" w:cs="Arial"/>
          <w:sz w:val="22"/>
          <w:szCs w:val="22"/>
        </w:rPr>
      </w:pPr>
      <w:r w:rsidRPr="00454155">
        <w:rPr>
          <w:rFonts w:ascii="Arial" w:hAnsi="Arial" w:cs="Arial"/>
          <w:sz w:val="22"/>
          <w:szCs w:val="22"/>
        </w:rPr>
        <w:t>b) v obdobju od ___________________ do ___________________ (če ponudnik posluje krajše obdobje od 12 mesecev).</w:t>
      </w:r>
    </w:p>
    <w:p w14:paraId="06A42A05" w14:textId="77777777" w:rsidR="009512A4" w:rsidRDefault="009512A4" w:rsidP="009512A4">
      <w:pPr>
        <w:ind w:left="284"/>
        <w:jc w:val="both"/>
        <w:rPr>
          <w:rFonts w:ascii="Arial" w:hAnsi="Arial" w:cs="Arial"/>
          <w:sz w:val="22"/>
          <w:szCs w:val="22"/>
        </w:rPr>
      </w:pPr>
    </w:p>
    <w:p w14:paraId="62ECB930" w14:textId="06EB8148" w:rsidR="009512A4" w:rsidRPr="00054903" w:rsidRDefault="009512A4" w:rsidP="009512A4">
      <w:pPr>
        <w:pStyle w:val="Odstavekseznama"/>
        <w:spacing w:after="0" w:line="240" w:lineRule="auto"/>
        <w:ind w:left="0"/>
        <w:jc w:val="both"/>
        <w:rPr>
          <w:rFonts w:ascii="Arial" w:hAnsi="Arial" w:cs="Arial"/>
          <w:i/>
          <w:iCs/>
          <w:u w:val="single"/>
          <w:lang w:eastAsia="sl-SI"/>
        </w:rPr>
      </w:pPr>
      <w:r w:rsidRPr="00054903">
        <w:rPr>
          <w:rFonts w:ascii="Arial" w:hAnsi="Arial" w:cs="Arial"/>
          <w:i/>
          <w:iCs/>
          <w:u w:val="single"/>
          <w:lang w:eastAsia="sl-SI"/>
        </w:rPr>
        <w:t xml:space="preserve">V primeru, da ne </w:t>
      </w:r>
      <w:r>
        <w:rPr>
          <w:rFonts w:ascii="Arial" w:hAnsi="Arial" w:cs="Arial"/>
          <w:i/>
          <w:iCs/>
          <w:u w:val="single"/>
          <w:lang w:eastAsia="sl-SI"/>
        </w:rPr>
        <w:t>izkazuje</w:t>
      </w:r>
      <w:r>
        <w:rPr>
          <w:rFonts w:ascii="Arial" w:hAnsi="Arial" w:cs="Arial"/>
          <w:i/>
          <w:iCs/>
          <w:u w:val="single"/>
          <w:lang w:eastAsia="sl-SI"/>
        </w:rPr>
        <w:t>te</w:t>
      </w:r>
      <w:r>
        <w:rPr>
          <w:rFonts w:ascii="Arial" w:hAnsi="Arial" w:cs="Arial"/>
          <w:i/>
          <w:iCs/>
          <w:u w:val="single"/>
          <w:lang w:eastAsia="sl-SI"/>
        </w:rPr>
        <w:t xml:space="preserve"> dosega poslovanja</w:t>
      </w:r>
      <w:r w:rsidRPr="00054903">
        <w:rPr>
          <w:rFonts w:ascii="Arial" w:hAnsi="Arial" w:cs="Arial"/>
          <w:i/>
          <w:iCs/>
          <w:u w:val="single"/>
          <w:lang w:eastAsia="sl-SI"/>
        </w:rPr>
        <w:t>, na spodnjo črto vpišite, kdo ta pogoj izpoln</w:t>
      </w:r>
      <w:r>
        <w:rPr>
          <w:rFonts w:ascii="Arial" w:hAnsi="Arial" w:cs="Arial"/>
          <w:i/>
          <w:iCs/>
          <w:u w:val="single"/>
          <w:lang w:eastAsia="sl-SI"/>
        </w:rPr>
        <w:t>juje</w:t>
      </w:r>
      <w:r w:rsidRPr="00054903">
        <w:rPr>
          <w:rFonts w:ascii="Arial" w:hAnsi="Arial" w:cs="Arial"/>
          <w:i/>
          <w:iCs/>
          <w:u w:val="single"/>
          <w:lang w:eastAsia="sl-SI"/>
        </w:rPr>
        <w:t>.</w:t>
      </w:r>
    </w:p>
    <w:p w14:paraId="2E894932" w14:textId="77777777" w:rsidR="009512A4" w:rsidRDefault="009512A4" w:rsidP="009512A4">
      <w:pPr>
        <w:pStyle w:val="Odstavekseznama"/>
        <w:spacing w:after="0" w:line="240" w:lineRule="auto"/>
        <w:ind w:left="644"/>
        <w:jc w:val="both"/>
        <w:rPr>
          <w:rFonts w:ascii="Arial" w:hAnsi="Arial" w:cs="Arial"/>
          <w:u w:val="single"/>
          <w:lang w:eastAsia="sl-SI"/>
        </w:rPr>
      </w:pPr>
    </w:p>
    <w:p w14:paraId="63C9C613" w14:textId="77777777" w:rsidR="009512A4" w:rsidRDefault="009512A4" w:rsidP="009512A4">
      <w:pPr>
        <w:pStyle w:val="Odstavekseznama"/>
        <w:spacing w:after="0" w:line="240" w:lineRule="auto"/>
        <w:ind w:left="644"/>
        <w:jc w:val="both"/>
        <w:rPr>
          <w:rFonts w:ascii="Arial" w:hAnsi="Arial" w:cs="Arial"/>
        </w:rPr>
      </w:pPr>
      <w:r w:rsidRPr="00054903">
        <w:rPr>
          <w:rFonts w:ascii="Arial" w:hAnsi="Arial" w:cs="Arial"/>
          <w:b/>
        </w:rPr>
        <w:t xml:space="preserve">Pogoj v celoti izpolnjuje </w:t>
      </w:r>
      <w:r w:rsidRPr="00054903">
        <w:rPr>
          <w:rFonts w:ascii="Arial" w:hAnsi="Arial" w:cs="Arial"/>
        </w:rPr>
        <w:t>_________________________________________________</w:t>
      </w:r>
      <w:r>
        <w:rPr>
          <w:rFonts w:ascii="Arial" w:hAnsi="Arial" w:cs="Arial"/>
        </w:rPr>
        <w:t>___________</w:t>
      </w:r>
      <w:r w:rsidRPr="00054903">
        <w:rPr>
          <w:rFonts w:ascii="Arial" w:hAnsi="Arial" w:cs="Arial"/>
        </w:rPr>
        <w:t>________.</w:t>
      </w:r>
    </w:p>
    <w:p w14:paraId="48761BEC" w14:textId="40790704" w:rsidR="00045D43" w:rsidRDefault="00045D43" w:rsidP="00B84C9E">
      <w:pPr>
        <w:jc w:val="both"/>
        <w:rPr>
          <w:rFonts w:ascii="Arial" w:hAnsi="Arial" w:cs="Arial"/>
          <w:b/>
          <w:sz w:val="22"/>
          <w:szCs w:val="22"/>
        </w:rPr>
      </w:pPr>
    </w:p>
    <w:p w14:paraId="036171B1" w14:textId="77777777" w:rsidR="00CA06A0" w:rsidRPr="001D2702" w:rsidRDefault="00CA06A0" w:rsidP="00CA06A0">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 xml:space="preserve">uveljavljanje </w:t>
      </w:r>
      <w:proofErr w:type="spellStart"/>
      <w:r w:rsidRPr="001D2702">
        <w:rPr>
          <w:rFonts w:asciiTheme="minorHAnsi" w:hAnsiTheme="minorHAnsi"/>
          <w:sz w:val="22"/>
          <w:szCs w:val="22"/>
        </w:rPr>
        <w:t>samoočiščenja</w:t>
      </w:r>
      <w:proofErr w:type="spellEnd"/>
      <w:r w:rsidRPr="001D2702">
        <w:rPr>
          <w:rFonts w:asciiTheme="minorHAnsi" w:hAnsiTheme="minorHAnsi"/>
          <w:sz w:val="22"/>
          <w:szCs w:val="22"/>
        </w:rPr>
        <w:t>)</w:t>
      </w:r>
    </w:p>
    <w:p w14:paraId="4C533731" w14:textId="77777777" w:rsidR="00CA06A0" w:rsidRPr="001D2702" w:rsidRDefault="00CA06A0" w:rsidP="00CA06A0">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CA06A0" w:rsidRPr="001D2702" w14:paraId="56BB00DC" w14:textId="77777777" w:rsidTr="00F31B1E">
        <w:tc>
          <w:tcPr>
            <w:tcW w:w="9286" w:type="dxa"/>
            <w:gridSpan w:val="2"/>
            <w:tcBorders>
              <w:bottom w:val="single" w:sz="4" w:space="0" w:color="auto"/>
            </w:tcBorders>
            <w:vAlign w:val="center"/>
          </w:tcPr>
          <w:p w14:paraId="2F792CDE" w14:textId="77777777" w:rsidR="00CA06A0" w:rsidRPr="001D2702" w:rsidRDefault="00CA06A0" w:rsidP="00F31B1E">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CA06A0" w:rsidRPr="001D2702" w14:paraId="7D9A42B1" w14:textId="77777777" w:rsidTr="00F31B1E">
        <w:tc>
          <w:tcPr>
            <w:tcW w:w="1101" w:type="dxa"/>
            <w:shd w:val="clear" w:color="auto" w:fill="FFFFFF" w:themeFill="background1"/>
            <w:vAlign w:val="center"/>
          </w:tcPr>
          <w:p w14:paraId="5F1CEB4F" w14:textId="77777777" w:rsidR="00CA06A0" w:rsidRPr="001D2702" w:rsidRDefault="00CA06A0" w:rsidP="00F31B1E">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737C2B69" w14:textId="77777777" w:rsidR="00CA06A0" w:rsidRPr="001D2702" w:rsidRDefault="00CA06A0" w:rsidP="00F31B1E">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CA06A0" w:rsidRPr="001D2702" w14:paraId="563D4EC2" w14:textId="77777777" w:rsidTr="00F31B1E">
        <w:tc>
          <w:tcPr>
            <w:tcW w:w="1101" w:type="dxa"/>
            <w:vMerge w:val="restart"/>
            <w:shd w:val="clear" w:color="auto" w:fill="C9F9FC" w:themeFill="accent3" w:themeFillTint="33"/>
          </w:tcPr>
          <w:p w14:paraId="21FD81B4" w14:textId="77777777" w:rsidR="00CA06A0" w:rsidRPr="001D2702" w:rsidRDefault="00CA06A0" w:rsidP="00F31B1E">
            <w:pPr>
              <w:jc w:val="both"/>
              <w:rPr>
                <w:rFonts w:ascii="Arial" w:hAnsi="Arial" w:cs="Arial"/>
                <w:sz w:val="22"/>
                <w:szCs w:val="22"/>
              </w:rPr>
            </w:pPr>
          </w:p>
          <w:p w14:paraId="1565A48B" w14:textId="77777777" w:rsidR="00CA06A0" w:rsidRPr="001D2702" w:rsidRDefault="00CA06A0" w:rsidP="00F31B1E">
            <w:pPr>
              <w:jc w:val="both"/>
              <w:rPr>
                <w:rFonts w:ascii="Arial" w:hAnsi="Arial" w:cs="Arial"/>
                <w:sz w:val="22"/>
                <w:szCs w:val="22"/>
              </w:rPr>
            </w:pPr>
          </w:p>
          <w:p w14:paraId="77662D47" w14:textId="77777777" w:rsidR="00CA06A0" w:rsidRPr="001D2702" w:rsidRDefault="00CA06A0" w:rsidP="00F31B1E">
            <w:pPr>
              <w:jc w:val="both"/>
              <w:rPr>
                <w:rFonts w:ascii="Arial" w:hAnsi="Arial" w:cs="Arial"/>
                <w:sz w:val="22"/>
                <w:szCs w:val="22"/>
              </w:rPr>
            </w:pPr>
          </w:p>
          <w:p w14:paraId="25E3F342" w14:textId="77777777" w:rsidR="00CA06A0" w:rsidRPr="001D2702" w:rsidRDefault="00CA06A0" w:rsidP="00F31B1E">
            <w:pPr>
              <w:jc w:val="both"/>
              <w:rPr>
                <w:rFonts w:ascii="Arial" w:hAnsi="Arial" w:cs="Arial"/>
                <w:sz w:val="22"/>
                <w:szCs w:val="22"/>
              </w:rPr>
            </w:pPr>
          </w:p>
        </w:tc>
        <w:tc>
          <w:tcPr>
            <w:tcW w:w="8185" w:type="dxa"/>
            <w:shd w:val="clear" w:color="auto" w:fill="C9F9FC" w:themeFill="accent3" w:themeFillTint="33"/>
          </w:tcPr>
          <w:p w14:paraId="34F7E532" w14:textId="77777777" w:rsidR="00CA06A0" w:rsidRPr="001D2702" w:rsidRDefault="00CA06A0" w:rsidP="00F31B1E">
            <w:pPr>
              <w:jc w:val="both"/>
              <w:rPr>
                <w:rFonts w:ascii="Arial" w:hAnsi="Arial" w:cs="Arial"/>
                <w:sz w:val="22"/>
                <w:szCs w:val="22"/>
              </w:rPr>
            </w:pPr>
            <w:r w:rsidRPr="001D2702">
              <w:rPr>
                <w:rFonts w:ascii="Arial" w:hAnsi="Arial" w:cs="Arial"/>
                <w:sz w:val="22"/>
                <w:szCs w:val="22"/>
              </w:rPr>
              <w:t>Opis kršitve:</w:t>
            </w:r>
          </w:p>
          <w:p w14:paraId="25208E2D" w14:textId="77777777" w:rsidR="00CA06A0" w:rsidRPr="001D2702" w:rsidRDefault="00CA06A0" w:rsidP="00F31B1E">
            <w:pPr>
              <w:jc w:val="both"/>
              <w:rPr>
                <w:rFonts w:ascii="Arial" w:hAnsi="Arial" w:cs="Arial"/>
                <w:sz w:val="22"/>
                <w:szCs w:val="22"/>
              </w:rPr>
            </w:pPr>
          </w:p>
          <w:p w14:paraId="6CFB141C" w14:textId="77777777" w:rsidR="00CA06A0" w:rsidRPr="001D2702" w:rsidRDefault="00CA06A0" w:rsidP="00F31B1E">
            <w:pPr>
              <w:jc w:val="both"/>
              <w:rPr>
                <w:rFonts w:ascii="Arial" w:hAnsi="Arial" w:cs="Arial"/>
                <w:sz w:val="22"/>
                <w:szCs w:val="22"/>
              </w:rPr>
            </w:pPr>
          </w:p>
          <w:p w14:paraId="773F661D" w14:textId="77777777" w:rsidR="00CA06A0" w:rsidRPr="001D2702" w:rsidRDefault="00CA06A0" w:rsidP="00F31B1E">
            <w:pPr>
              <w:jc w:val="both"/>
              <w:rPr>
                <w:rFonts w:ascii="Arial" w:hAnsi="Arial" w:cs="Arial"/>
                <w:sz w:val="22"/>
                <w:szCs w:val="22"/>
              </w:rPr>
            </w:pPr>
          </w:p>
        </w:tc>
      </w:tr>
      <w:tr w:rsidR="00CA06A0" w:rsidRPr="001D2702" w14:paraId="65F2B22E" w14:textId="77777777" w:rsidTr="00F31B1E">
        <w:tc>
          <w:tcPr>
            <w:tcW w:w="1101" w:type="dxa"/>
            <w:vMerge/>
            <w:shd w:val="clear" w:color="auto" w:fill="C9F9FC" w:themeFill="accent3" w:themeFillTint="33"/>
          </w:tcPr>
          <w:p w14:paraId="09035BCB" w14:textId="77777777" w:rsidR="00CA06A0" w:rsidRPr="001D2702" w:rsidRDefault="00CA06A0" w:rsidP="00F31B1E">
            <w:pPr>
              <w:jc w:val="both"/>
              <w:rPr>
                <w:rFonts w:ascii="Arial" w:hAnsi="Arial" w:cs="Arial"/>
                <w:sz w:val="22"/>
                <w:szCs w:val="22"/>
              </w:rPr>
            </w:pPr>
          </w:p>
        </w:tc>
        <w:tc>
          <w:tcPr>
            <w:tcW w:w="8185" w:type="dxa"/>
            <w:shd w:val="clear" w:color="auto" w:fill="C9F9FC" w:themeFill="accent3" w:themeFillTint="33"/>
          </w:tcPr>
          <w:p w14:paraId="60E54320" w14:textId="77777777" w:rsidR="00CA06A0" w:rsidRPr="001D2702" w:rsidRDefault="00CA06A0" w:rsidP="00F31B1E">
            <w:pPr>
              <w:jc w:val="both"/>
              <w:rPr>
                <w:rFonts w:ascii="Arial" w:hAnsi="Arial" w:cs="Arial"/>
                <w:sz w:val="22"/>
                <w:szCs w:val="22"/>
              </w:rPr>
            </w:pPr>
            <w:r w:rsidRPr="001D2702">
              <w:rPr>
                <w:rFonts w:ascii="Arial" w:hAnsi="Arial" w:cs="Arial"/>
                <w:sz w:val="22"/>
                <w:szCs w:val="22"/>
              </w:rPr>
              <w:t>Opis ukrepov:</w:t>
            </w:r>
          </w:p>
          <w:p w14:paraId="564D0E4C" w14:textId="77777777" w:rsidR="00CA06A0" w:rsidRPr="001D2702" w:rsidRDefault="00CA06A0" w:rsidP="00F31B1E">
            <w:pPr>
              <w:jc w:val="both"/>
              <w:rPr>
                <w:rFonts w:ascii="Arial" w:hAnsi="Arial" w:cs="Arial"/>
                <w:sz w:val="22"/>
                <w:szCs w:val="22"/>
              </w:rPr>
            </w:pPr>
          </w:p>
          <w:p w14:paraId="652A541F" w14:textId="77777777" w:rsidR="00CA06A0" w:rsidRPr="001D2702" w:rsidRDefault="00CA06A0" w:rsidP="00F31B1E">
            <w:pPr>
              <w:jc w:val="both"/>
              <w:rPr>
                <w:rFonts w:ascii="Arial" w:hAnsi="Arial" w:cs="Arial"/>
                <w:sz w:val="22"/>
                <w:szCs w:val="22"/>
              </w:rPr>
            </w:pPr>
          </w:p>
          <w:p w14:paraId="23EA134A" w14:textId="77777777" w:rsidR="00CA06A0" w:rsidRPr="001D2702" w:rsidRDefault="00CA06A0" w:rsidP="00F31B1E">
            <w:pPr>
              <w:jc w:val="both"/>
              <w:rPr>
                <w:rFonts w:ascii="Arial" w:hAnsi="Arial" w:cs="Arial"/>
                <w:sz w:val="22"/>
                <w:szCs w:val="22"/>
              </w:rPr>
            </w:pPr>
          </w:p>
        </w:tc>
      </w:tr>
    </w:tbl>
    <w:p w14:paraId="2AAA86AC" w14:textId="77777777" w:rsidR="00CA06A0" w:rsidRPr="00085E6D" w:rsidRDefault="00CA06A0" w:rsidP="00CA06A0">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6AFD46E7" w14:textId="77777777" w:rsidR="00CA06A0" w:rsidRPr="00085E6D" w:rsidRDefault="00CA06A0" w:rsidP="00CA06A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119604A1" w14:textId="77777777" w:rsidR="00CA06A0" w:rsidRPr="00085E6D" w:rsidRDefault="00CA06A0" w:rsidP="00CA06A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433C5FF1" w14:textId="77777777" w:rsidR="00CA06A0" w:rsidRPr="00085E6D" w:rsidRDefault="00CA06A0" w:rsidP="00CA06A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7E397704" w14:textId="77777777" w:rsidR="00CA06A0" w:rsidRPr="00085E6D" w:rsidRDefault="00CA06A0" w:rsidP="00CA06A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7D97C5D1" w14:textId="77777777" w:rsidR="00CA06A0" w:rsidRPr="00085E6D" w:rsidRDefault="00CA06A0" w:rsidP="00CA06A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428CDC62" w14:textId="77777777" w:rsidR="00CA06A0" w:rsidRDefault="00CA06A0" w:rsidP="00CA06A0">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30EF8660" w14:textId="77777777" w:rsidR="00CA06A0" w:rsidRPr="00F34704" w:rsidRDefault="00CA06A0" w:rsidP="00CA06A0">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7002E47E" w14:textId="77777777" w:rsidR="00CA06A0" w:rsidRDefault="00CA06A0" w:rsidP="00CA06A0">
      <w:pPr>
        <w:jc w:val="both"/>
        <w:rPr>
          <w:rFonts w:ascii="Arial" w:hAnsi="Arial" w:cs="Arial"/>
          <w:b/>
          <w:sz w:val="28"/>
          <w:szCs w:val="28"/>
        </w:rPr>
      </w:pPr>
    </w:p>
    <w:p w14:paraId="3A04AAE3" w14:textId="77777777" w:rsidR="00CA06A0" w:rsidRPr="00F52E82" w:rsidRDefault="00CA06A0" w:rsidP="00CA06A0">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601C9CB5" w14:textId="77777777" w:rsidR="00CA06A0" w:rsidRPr="00F52E82" w:rsidRDefault="00CA06A0" w:rsidP="00CA06A0">
      <w:pPr>
        <w:jc w:val="both"/>
        <w:rPr>
          <w:rFonts w:ascii="Arial" w:hAnsi="Arial" w:cs="Arial"/>
          <w:sz w:val="22"/>
          <w:szCs w:val="22"/>
        </w:rPr>
      </w:pPr>
    </w:p>
    <w:p w14:paraId="44B4A837" w14:textId="77777777" w:rsidR="00CA06A0" w:rsidRPr="00F52E82" w:rsidRDefault="00CA06A0" w:rsidP="00CA06A0">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61A6255D" w14:textId="77777777" w:rsidR="00CA06A0" w:rsidRPr="00F52E82" w:rsidRDefault="00CA06A0" w:rsidP="00CA06A0">
      <w:pPr>
        <w:ind w:left="360"/>
        <w:jc w:val="both"/>
        <w:rPr>
          <w:rFonts w:ascii="Arial" w:hAnsi="Arial" w:cs="Arial"/>
          <w:sz w:val="22"/>
          <w:szCs w:val="22"/>
        </w:rPr>
      </w:pPr>
    </w:p>
    <w:p w14:paraId="3DF44364" w14:textId="77777777" w:rsidR="00CA06A0" w:rsidRPr="00F52E82" w:rsidRDefault="00CA06A0" w:rsidP="00CA06A0">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CA06A0" w:rsidRPr="00F52E82" w14:paraId="0B3A648A" w14:textId="77777777" w:rsidTr="00F31B1E">
        <w:tc>
          <w:tcPr>
            <w:tcW w:w="675" w:type="dxa"/>
            <w:tcBorders>
              <w:bottom w:val="single" w:sz="4" w:space="0" w:color="auto"/>
            </w:tcBorders>
            <w:vAlign w:val="center"/>
          </w:tcPr>
          <w:p w14:paraId="5ECA2EAA" w14:textId="77777777" w:rsidR="00CA06A0" w:rsidRPr="00F52E82" w:rsidRDefault="00CA06A0" w:rsidP="00F31B1E">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0D6D19B6" w14:textId="77777777" w:rsidR="00CA06A0" w:rsidRPr="00F52E82" w:rsidRDefault="00CA06A0" w:rsidP="00F31B1E">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2D800873" w14:textId="77777777" w:rsidR="00CA06A0" w:rsidRPr="00F52E82" w:rsidRDefault="00CA06A0" w:rsidP="00F31B1E">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3D0F97F" w14:textId="77777777" w:rsidR="00CA06A0" w:rsidRPr="00F52E82" w:rsidRDefault="00CA06A0" w:rsidP="00F31B1E">
            <w:pPr>
              <w:jc w:val="center"/>
              <w:rPr>
                <w:rFonts w:ascii="Arial" w:hAnsi="Arial" w:cs="Arial"/>
                <w:b/>
                <w:sz w:val="22"/>
                <w:szCs w:val="22"/>
              </w:rPr>
            </w:pPr>
            <w:r w:rsidRPr="00F52E82">
              <w:rPr>
                <w:rFonts w:ascii="Arial" w:hAnsi="Arial" w:cs="Arial"/>
                <w:b/>
                <w:sz w:val="22"/>
                <w:szCs w:val="22"/>
              </w:rPr>
              <w:t>Predvidena vrednost oddanih del:</w:t>
            </w:r>
          </w:p>
          <w:p w14:paraId="23004F2F" w14:textId="77777777" w:rsidR="00CA06A0" w:rsidRPr="00F52E82" w:rsidRDefault="00CA06A0" w:rsidP="00F31B1E">
            <w:pPr>
              <w:rPr>
                <w:rFonts w:ascii="Arial" w:hAnsi="Arial" w:cs="Arial"/>
                <w:b/>
              </w:rPr>
            </w:pPr>
            <w:r w:rsidRPr="00F52E82">
              <w:rPr>
                <w:rFonts w:ascii="Arial" w:hAnsi="Arial" w:cs="Arial"/>
                <w:b/>
              </w:rPr>
              <w:t>a) v EUR brez DDV) ali</w:t>
            </w:r>
          </w:p>
          <w:p w14:paraId="5DEA93F1" w14:textId="77777777" w:rsidR="00CA06A0" w:rsidRPr="00F52E82" w:rsidRDefault="00CA06A0" w:rsidP="00F31B1E">
            <w:pPr>
              <w:rPr>
                <w:rFonts w:ascii="Arial" w:hAnsi="Arial" w:cs="Arial"/>
                <w:b/>
              </w:rPr>
            </w:pPr>
            <w:r w:rsidRPr="00F52E82">
              <w:rPr>
                <w:rFonts w:ascii="Arial" w:hAnsi="Arial" w:cs="Arial"/>
                <w:b/>
              </w:rPr>
              <w:t>b) v %</w:t>
            </w:r>
          </w:p>
        </w:tc>
      </w:tr>
      <w:tr w:rsidR="00CA06A0" w:rsidRPr="00F52E82" w14:paraId="345DE076" w14:textId="77777777" w:rsidTr="00F31B1E">
        <w:tc>
          <w:tcPr>
            <w:tcW w:w="675" w:type="dxa"/>
            <w:shd w:val="clear" w:color="auto" w:fill="C9F9FC" w:themeFill="accent3" w:themeFillTint="33"/>
          </w:tcPr>
          <w:p w14:paraId="5A2FA965" w14:textId="77777777" w:rsidR="00CA06A0" w:rsidRPr="00F52E82" w:rsidRDefault="00CA06A0" w:rsidP="00F31B1E">
            <w:pPr>
              <w:jc w:val="both"/>
              <w:rPr>
                <w:rFonts w:ascii="Arial" w:hAnsi="Arial" w:cs="Arial"/>
                <w:sz w:val="22"/>
                <w:szCs w:val="22"/>
              </w:rPr>
            </w:pPr>
          </w:p>
        </w:tc>
        <w:tc>
          <w:tcPr>
            <w:tcW w:w="3260" w:type="dxa"/>
            <w:shd w:val="clear" w:color="auto" w:fill="C9F9FC" w:themeFill="accent3" w:themeFillTint="33"/>
          </w:tcPr>
          <w:p w14:paraId="7182686C" w14:textId="77777777" w:rsidR="00CA06A0" w:rsidRPr="00F52E82" w:rsidRDefault="00CA06A0" w:rsidP="00F31B1E">
            <w:pPr>
              <w:jc w:val="both"/>
              <w:rPr>
                <w:rFonts w:ascii="Arial" w:hAnsi="Arial" w:cs="Arial"/>
                <w:sz w:val="22"/>
                <w:szCs w:val="22"/>
              </w:rPr>
            </w:pPr>
          </w:p>
        </w:tc>
        <w:tc>
          <w:tcPr>
            <w:tcW w:w="2932" w:type="dxa"/>
            <w:shd w:val="clear" w:color="auto" w:fill="C9F9FC" w:themeFill="accent3" w:themeFillTint="33"/>
          </w:tcPr>
          <w:p w14:paraId="32ECE42E" w14:textId="77777777" w:rsidR="00CA06A0" w:rsidRPr="00F52E82" w:rsidRDefault="00CA06A0" w:rsidP="00F31B1E">
            <w:pPr>
              <w:jc w:val="both"/>
              <w:rPr>
                <w:rFonts w:ascii="Arial" w:hAnsi="Arial" w:cs="Arial"/>
                <w:sz w:val="22"/>
                <w:szCs w:val="22"/>
              </w:rPr>
            </w:pPr>
          </w:p>
        </w:tc>
        <w:tc>
          <w:tcPr>
            <w:tcW w:w="2419" w:type="dxa"/>
            <w:shd w:val="clear" w:color="auto" w:fill="C9F9FC" w:themeFill="accent3" w:themeFillTint="33"/>
          </w:tcPr>
          <w:p w14:paraId="44FA96BF" w14:textId="77777777" w:rsidR="00CA06A0" w:rsidRPr="00F52E82" w:rsidRDefault="00CA06A0" w:rsidP="00F31B1E">
            <w:pPr>
              <w:jc w:val="both"/>
              <w:rPr>
                <w:rFonts w:ascii="Arial" w:hAnsi="Arial" w:cs="Arial"/>
                <w:sz w:val="22"/>
                <w:szCs w:val="22"/>
              </w:rPr>
            </w:pPr>
          </w:p>
          <w:p w14:paraId="5C75F5A7" w14:textId="77777777" w:rsidR="00CA06A0" w:rsidRPr="00F52E82" w:rsidRDefault="00CA06A0" w:rsidP="00F31B1E">
            <w:pPr>
              <w:jc w:val="both"/>
              <w:rPr>
                <w:rFonts w:ascii="Arial" w:hAnsi="Arial" w:cs="Arial"/>
                <w:sz w:val="22"/>
                <w:szCs w:val="22"/>
              </w:rPr>
            </w:pPr>
          </w:p>
        </w:tc>
      </w:tr>
      <w:tr w:rsidR="00CA06A0" w:rsidRPr="00F52E82" w14:paraId="15A20BBA" w14:textId="77777777" w:rsidTr="00F31B1E">
        <w:tc>
          <w:tcPr>
            <w:tcW w:w="675" w:type="dxa"/>
            <w:shd w:val="clear" w:color="auto" w:fill="C9F9FC" w:themeFill="accent3" w:themeFillTint="33"/>
          </w:tcPr>
          <w:p w14:paraId="1078CBB6" w14:textId="77777777" w:rsidR="00CA06A0" w:rsidRPr="00F52E82" w:rsidRDefault="00CA06A0" w:rsidP="00F31B1E">
            <w:pPr>
              <w:jc w:val="both"/>
              <w:rPr>
                <w:rFonts w:ascii="Arial" w:hAnsi="Arial" w:cs="Arial"/>
                <w:sz w:val="22"/>
                <w:szCs w:val="22"/>
              </w:rPr>
            </w:pPr>
          </w:p>
        </w:tc>
        <w:tc>
          <w:tcPr>
            <w:tcW w:w="3260" w:type="dxa"/>
            <w:shd w:val="clear" w:color="auto" w:fill="C9F9FC" w:themeFill="accent3" w:themeFillTint="33"/>
          </w:tcPr>
          <w:p w14:paraId="052BCB7B" w14:textId="77777777" w:rsidR="00CA06A0" w:rsidRPr="00F52E82" w:rsidRDefault="00CA06A0" w:rsidP="00F31B1E">
            <w:pPr>
              <w:jc w:val="both"/>
              <w:rPr>
                <w:rFonts w:ascii="Arial" w:hAnsi="Arial" w:cs="Arial"/>
                <w:sz w:val="22"/>
                <w:szCs w:val="22"/>
              </w:rPr>
            </w:pPr>
          </w:p>
          <w:p w14:paraId="7C29D04C" w14:textId="77777777" w:rsidR="00CA06A0" w:rsidRPr="00F52E82" w:rsidRDefault="00CA06A0" w:rsidP="00F31B1E">
            <w:pPr>
              <w:jc w:val="both"/>
              <w:rPr>
                <w:rFonts w:ascii="Arial" w:hAnsi="Arial" w:cs="Arial"/>
                <w:sz w:val="22"/>
                <w:szCs w:val="22"/>
              </w:rPr>
            </w:pPr>
          </w:p>
        </w:tc>
        <w:tc>
          <w:tcPr>
            <w:tcW w:w="2932" w:type="dxa"/>
            <w:shd w:val="clear" w:color="auto" w:fill="C9F9FC" w:themeFill="accent3" w:themeFillTint="33"/>
          </w:tcPr>
          <w:p w14:paraId="6B28F0AA" w14:textId="77777777" w:rsidR="00CA06A0" w:rsidRPr="00F52E82" w:rsidRDefault="00CA06A0" w:rsidP="00F31B1E">
            <w:pPr>
              <w:jc w:val="both"/>
              <w:rPr>
                <w:rFonts w:ascii="Arial" w:hAnsi="Arial" w:cs="Arial"/>
                <w:sz w:val="22"/>
                <w:szCs w:val="22"/>
              </w:rPr>
            </w:pPr>
          </w:p>
        </w:tc>
        <w:tc>
          <w:tcPr>
            <w:tcW w:w="2419" w:type="dxa"/>
            <w:shd w:val="clear" w:color="auto" w:fill="C9F9FC" w:themeFill="accent3" w:themeFillTint="33"/>
          </w:tcPr>
          <w:p w14:paraId="1CA589BE" w14:textId="77777777" w:rsidR="00CA06A0" w:rsidRPr="00F52E82" w:rsidRDefault="00CA06A0" w:rsidP="00F31B1E">
            <w:pPr>
              <w:jc w:val="both"/>
              <w:rPr>
                <w:rFonts w:ascii="Arial" w:hAnsi="Arial" w:cs="Arial"/>
                <w:sz w:val="22"/>
                <w:szCs w:val="22"/>
              </w:rPr>
            </w:pPr>
          </w:p>
        </w:tc>
      </w:tr>
      <w:tr w:rsidR="00CA06A0" w:rsidRPr="00F52E82" w14:paraId="1ABA53CF" w14:textId="77777777" w:rsidTr="00F31B1E">
        <w:tc>
          <w:tcPr>
            <w:tcW w:w="675" w:type="dxa"/>
            <w:shd w:val="clear" w:color="auto" w:fill="C9F9FC" w:themeFill="accent3" w:themeFillTint="33"/>
          </w:tcPr>
          <w:p w14:paraId="04A89FE9" w14:textId="77777777" w:rsidR="00CA06A0" w:rsidRPr="00F52E82" w:rsidRDefault="00CA06A0" w:rsidP="00F31B1E">
            <w:pPr>
              <w:jc w:val="both"/>
              <w:rPr>
                <w:rFonts w:ascii="Arial" w:hAnsi="Arial" w:cs="Arial"/>
                <w:sz w:val="22"/>
                <w:szCs w:val="22"/>
              </w:rPr>
            </w:pPr>
          </w:p>
        </w:tc>
        <w:tc>
          <w:tcPr>
            <w:tcW w:w="3260" w:type="dxa"/>
            <w:shd w:val="clear" w:color="auto" w:fill="C9F9FC" w:themeFill="accent3" w:themeFillTint="33"/>
          </w:tcPr>
          <w:p w14:paraId="540B701B" w14:textId="77777777" w:rsidR="00CA06A0" w:rsidRPr="00F52E82" w:rsidRDefault="00CA06A0" w:rsidP="00F31B1E">
            <w:pPr>
              <w:jc w:val="both"/>
              <w:rPr>
                <w:rFonts w:ascii="Arial" w:hAnsi="Arial" w:cs="Arial"/>
                <w:sz w:val="22"/>
                <w:szCs w:val="22"/>
              </w:rPr>
            </w:pPr>
          </w:p>
          <w:p w14:paraId="55D89A11" w14:textId="77777777" w:rsidR="00CA06A0" w:rsidRPr="00F52E82" w:rsidRDefault="00CA06A0" w:rsidP="00F31B1E">
            <w:pPr>
              <w:jc w:val="both"/>
              <w:rPr>
                <w:rFonts w:ascii="Arial" w:hAnsi="Arial" w:cs="Arial"/>
                <w:sz w:val="22"/>
                <w:szCs w:val="22"/>
              </w:rPr>
            </w:pPr>
          </w:p>
        </w:tc>
        <w:tc>
          <w:tcPr>
            <w:tcW w:w="2932" w:type="dxa"/>
            <w:shd w:val="clear" w:color="auto" w:fill="C9F9FC" w:themeFill="accent3" w:themeFillTint="33"/>
          </w:tcPr>
          <w:p w14:paraId="719B6B58" w14:textId="77777777" w:rsidR="00CA06A0" w:rsidRPr="00F52E82" w:rsidRDefault="00CA06A0" w:rsidP="00F31B1E">
            <w:pPr>
              <w:jc w:val="both"/>
              <w:rPr>
                <w:rFonts w:ascii="Arial" w:hAnsi="Arial" w:cs="Arial"/>
                <w:sz w:val="22"/>
                <w:szCs w:val="22"/>
              </w:rPr>
            </w:pPr>
          </w:p>
        </w:tc>
        <w:tc>
          <w:tcPr>
            <w:tcW w:w="2419" w:type="dxa"/>
            <w:shd w:val="clear" w:color="auto" w:fill="C9F9FC" w:themeFill="accent3" w:themeFillTint="33"/>
          </w:tcPr>
          <w:p w14:paraId="727201C2" w14:textId="77777777" w:rsidR="00CA06A0" w:rsidRPr="00F52E82" w:rsidRDefault="00CA06A0" w:rsidP="00F31B1E">
            <w:pPr>
              <w:jc w:val="both"/>
              <w:rPr>
                <w:rFonts w:ascii="Arial" w:hAnsi="Arial" w:cs="Arial"/>
                <w:sz w:val="22"/>
                <w:szCs w:val="22"/>
              </w:rPr>
            </w:pPr>
          </w:p>
        </w:tc>
      </w:tr>
    </w:tbl>
    <w:p w14:paraId="792DE810" w14:textId="77777777" w:rsidR="00CA06A0" w:rsidRPr="00C5171D" w:rsidRDefault="00CA06A0" w:rsidP="00CA06A0">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w:t>
      </w:r>
      <w:r w:rsidRPr="00C5171D">
        <w:rPr>
          <w:rFonts w:ascii="Arial" w:hAnsi="Arial" w:cs="Arial"/>
          <w:i/>
          <w:iCs/>
          <w:sz w:val="18"/>
          <w:szCs w:val="18"/>
        </w:rPr>
        <w:lastRenderedPageBreak/>
        <w:t xml:space="preserve">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1633B3C6"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9512A4" w:rsidRPr="009512A4">
        <w:rPr>
          <w:rFonts w:ascii="Arial" w:hAnsi="Arial" w:cs="Arial"/>
          <w:b/>
          <w:sz w:val="22"/>
          <w:szCs w:val="22"/>
        </w:rPr>
        <w:t xml:space="preserve">»Izvajanje storitev tehnika v Domu kulture Brežice in na terenu za občinske prireditve v obdobju od 1.7.2026 do 30.6.2030«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6A602372" w14:textId="77777777" w:rsidR="002334F3" w:rsidRPr="001872E3" w:rsidRDefault="002334F3" w:rsidP="002334F3">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053CC727" w14:textId="77777777" w:rsidR="002334F3" w:rsidRDefault="002334F3" w:rsidP="002334F3">
      <w:pPr>
        <w:jc w:val="both"/>
      </w:pPr>
    </w:p>
    <w:p w14:paraId="07B0C484" w14:textId="77777777" w:rsidR="002334F3" w:rsidRDefault="002334F3" w:rsidP="002334F3">
      <w:pPr>
        <w:jc w:val="both"/>
      </w:pPr>
    </w:p>
    <w:p w14:paraId="236FA8EA" w14:textId="77777777" w:rsidR="002334F3" w:rsidRPr="001872E3" w:rsidRDefault="002334F3" w:rsidP="002334F3">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D4D50" w14:textId="77777777" w:rsidR="004B3B83" w:rsidRDefault="004B3B83" w:rsidP="000B6BBD">
      <w:r>
        <w:separator/>
      </w:r>
    </w:p>
  </w:endnote>
  <w:endnote w:type="continuationSeparator" w:id="0">
    <w:p w14:paraId="116D0F87" w14:textId="77777777" w:rsidR="004B3B83" w:rsidRDefault="004B3B8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115B" w14:textId="77777777" w:rsidR="004B3B83" w:rsidRDefault="004B3B83" w:rsidP="000B6BBD">
      <w:r>
        <w:separator/>
      </w:r>
    </w:p>
  </w:footnote>
  <w:footnote w:type="continuationSeparator" w:id="0">
    <w:p w14:paraId="64EEA3E1" w14:textId="77777777" w:rsidR="004B3B83" w:rsidRDefault="004B3B83"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921E5C"/>
    <w:multiLevelType w:val="hybridMultilevel"/>
    <w:tmpl w:val="D41E4360"/>
    <w:lvl w:ilvl="0" w:tplc="8A6A978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3"/>
  </w:num>
  <w:num w:numId="18" w16cid:durableId="1697345081">
    <w:abstractNumId w:val="10"/>
  </w:num>
  <w:num w:numId="19" w16cid:durableId="2078358878">
    <w:abstractNumId w:val="13"/>
  </w:num>
  <w:num w:numId="20" w16cid:durableId="1086003387">
    <w:abstractNumId w:val="22"/>
  </w:num>
  <w:num w:numId="21" w16cid:durableId="269120744">
    <w:abstractNumId w:val="2"/>
  </w:num>
  <w:num w:numId="22" w16cid:durableId="808400241">
    <w:abstractNumId w:val="12"/>
  </w:num>
  <w:num w:numId="23" w16cid:durableId="1148017334">
    <w:abstractNumId w:val="20"/>
  </w:num>
  <w:num w:numId="24" w16cid:durableId="31276050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15EF"/>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4F3"/>
    <w:rsid w:val="00233B98"/>
    <w:rsid w:val="002440F4"/>
    <w:rsid w:val="00246087"/>
    <w:rsid w:val="002461C2"/>
    <w:rsid w:val="00246376"/>
    <w:rsid w:val="00250266"/>
    <w:rsid w:val="00250AB1"/>
    <w:rsid w:val="00256425"/>
    <w:rsid w:val="00256802"/>
    <w:rsid w:val="00263354"/>
    <w:rsid w:val="002636AD"/>
    <w:rsid w:val="002752B0"/>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2F46"/>
    <w:rsid w:val="00323EEF"/>
    <w:rsid w:val="00340597"/>
    <w:rsid w:val="00341FA6"/>
    <w:rsid w:val="00343891"/>
    <w:rsid w:val="0034648F"/>
    <w:rsid w:val="00353354"/>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3B83"/>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4E1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6D60"/>
    <w:rsid w:val="00617259"/>
    <w:rsid w:val="00620984"/>
    <w:rsid w:val="00625011"/>
    <w:rsid w:val="00635B6C"/>
    <w:rsid w:val="0064103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7F5BFB"/>
    <w:rsid w:val="00806F5F"/>
    <w:rsid w:val="00814E63"/>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12A4"/>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45BE"/>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6A0"/>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5F56"/>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56B1"/>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4C7D"/>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144A01"/>
    <w:rsid w:val="001B5DC7"/>
    <w:rsid w:val="001D6077"/>
    <w:rsid w:val="004A159E"/>
    <w:rsid w:val="00513CA9"/>
    <w:rsid w:val="00757F2A"/>
    <w:rsid w:val="0076743E"/>
    <w:rsid w:val="00814E63"/>
    <w:rsid w:val="00AD45BE"/>
    <w:rsid w:val="00C02FED"/>
    <w:rsid w:val="00C1745A"/>
    <w:rsid w:val="00DC3269"/>
    <w:rsid w:val="00E556B1"/>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1383</Words>
  <Characters>7887</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99</cp:revision>
  <dcterms:created xsi:type="dcterms:W3CDTF">2018-04-17T11:13:00Z</dcterms:created>
  <dcterms:modified xsi:type="dcterms:W3CDTF">2026-05-28T09:12:00Z</dcterms:modified>
</cp:coreProperties>
</file>